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6FAB8" w14:textId="77777777" w:rsidR="008932A7" w:rsidRDefault="008932A7" w:rsidP="00A51735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2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Муниципальное бюджетное общеобразовательное учреждение</w:t>
      </w:r>
      <w:r w:rsidR="00A5173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</w:t>
      </w:r>
    </w:p>
    <w:p w14:paraId="025D63DA" w14:textId="77777777" w:rsidR="00A51735" w:rsidRDefault="00A51735" w:rsidP="00A51735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средняя общеобразовательная школа №33 г.Орла</w:t>
      </w:r>
    </w:p>
    <w:p w14:paraId="53CC512D" w14:textId="77777777" w:rsidR="00A51735" w:rsidRPr="008932A7" w:rsidRDefault="00A51735" w:rsidP="00A51735">
      <w:pPr>
        <w:widowControl/>
        <w:ind w:left="-142" w:firstLine="142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5300EB" w14:textId="77777777" w:rsidR="008932A7" w:rsidRDefault="008932A7" w:rsidP="00A51735">
      <w:pPr>
        <w:widowControl/>
        <w:tabs>
          <w:tab w:val="left" w:pos="3390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57127B" w14:textId="77777777" w:rsidR="008932A7" w:rsidRDefault="008932A7" w:rsidP="008932A7">
      <w:pPr>
        <w:widowControl/>
        <w:tabs>
          <w:tab w:val="left" w:pos="3390"/>
        </w:tabs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6CF418" w14:textId="77777777" w:rsidR="008932A7" w:rsidRPr="008932A7" w:rsidRDefault="008932A7" w:rsidP="008932A7">
      <w:pPr>
        <w:widowControl/>
        <w:tabs>
          <w:tab w:val="left" w:pos="3390"/>
        </w:tabs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DCF67E" w14:textId="77777777" w:rsidR="008932A7" w:rsidRPr="008932A7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8932A7" w:rsidRPr="008932A7" w14:paraId="73966B9C" w14:textId="77777777" w:rsidTr="00416C6C">
        <w:trPr>
          <w:trHeight w:val="2176"/>
        </w:trPr>
        <w:tc>
          <w:tcPr>
            <w:tcW w:w="3528" w:type="dxa"/>
          </w:tcPr>
          <w:p w14:paraId="63E8F4F8" w14:textId="77777777" w:rsidR="008932A7" w:rsidRPr="008932A7" w:rsidRDefault="008932A7" w:rsidP="00416C6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  <w:p w14:paraId="7B0ACCF2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            Рассмотрено</w:t>
            </w:r>
          </w:p>
          <w:p w14:paraId="68654D9B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Руководитель ШМО:</w:t>
            </w:r>
          </w:p>
          <w:p w14:paraId="115F3084" w14:textId="0C61B409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___________/</w:t>
            </w:r>
            <w:r w:rsidR="0044307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Баранова </w:t>
            </w:r>
            <w:r w:rsidR="007267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О.А.</w:t>
            </w: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/</w:t>
            </w:r>
          </w:p>
          <w:p w14:paraId="0BD4FF70" w14:textId="4E6D2EFE" w:rsidR="008932A7" w:rsidRPr="008932A7" w:rsidRDefault="007267B5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Протокол № 1</w:t>
            </w:r>
          </w:p>
          <w:p w14:paraId="05582A1B" w14:textId="5DE23DC3" w:rsidR="008932A7" w:rsidRPr="00BA67FF" w:rsidRDefault="007267B5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 xml:space="preserve">от </w:t>
            </w:r>
            <w:r w:rsidR="0044307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>29</w:t>
            </w:r>
            <w:r w:rsidR="0044307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 xml:space="preserve"> »    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>08</w:t>
            </w:r>
            <w:r w:rsidR="0044307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 xml:space="preserve">         </w:t>
            </w:r>
            <w:r w:rsidR="00BA67FF" w:rsidRP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 xml:space="preserve"> </w:t>
            </w:r>
            <w:r w:rsidR="00DB0505" w:rsidRP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>23</w:t>
            </w:r>
            <w:r w:rsidR="008932A7" w:rsidRP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eastAsia="en-US" w:bidi="ar-SA"/>
              </w:rPr>
              <w:t>г.</w:t>
            </w:r>
          </w:p>
        </w:tc>
        <w:tc>
          <w:tcPr>
            <w:tcW w:w="3240" w:type="dxa"/>
          </w:tcPr>
          <w:p w14:paraId="22540D0D" w14:textId="77777777" w:rsidR="008932A7" w:rsidRPr="008932A7" w:rsidRDefault="008932A7" w:rsidP="00416C6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  <w:p w14:paraId="0D856AE4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Согласовано</w:t>
            </w:r>
          </w:p>
          <w:p w14:paraId="52626506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Зам</w:t>
            </w:r>
            <w:r w:rsidR="00A517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. директора по УВР</w:t>
            </w:r>
          </w:p>
          <w:p w14:paraId="23CA79DD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__________/</w:t>
            </w:r>
            <w:r w:rsidR="00A517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Бородина Е.В.</w:t>
            </w: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/</w:t>
            </w:r>
          </w:p>
          <w:p w14:paraId="29B1CF3B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  <w:tc>
          <w:tcPr>
            <w:tcW w:w="3428" w:type="dxa"/>
          </w:tcPr>
          <w:p w14:paraId="2567C9E6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19B950A0" w14:textId="77777777" w:rsidR="00A51735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               Утверждаю</w:t>
            </w:r>
          </w:p>
          <w:p w14:paraId="7556DC52" w14:textId="77777777" w:rsidR="00A51735" w:rsidRDefault="00305EDB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Д</w:t>
            </w:r>
            <w:r w:rsidR="008932A7"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иректор</w:t>
            </w:r>
          </w:p>
          <w:p w14:paraId="204F1999" w14:textId="77777777" w:rsidR="008932A7" w:rsidRPr="00A51735" w:rsidRDefault="00A51735" w:rsidP="00416C6C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СОШ №33г. Орла</w:t>
            </w:r>
          </w:p>
          <w:p w14:paraId="1595B3F6" w14:textId="77777777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_________</w:t>
            </w:r>
            <w:r w:rsid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/</w:t>
            </w:r>
            <w:r w:rsidR="00305E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Зубцо</w:t>
            </w:r>
            <w:r w:rsid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ва </w:t>
            </w:r>
            <w:r w:rsidR="00305E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Н</w:t>
            </w:r>
            <w:r w:rsid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.И./</w:t>
            </w:r>
          </w:p>
          <w:p w14:paraId="2B25B2BE" w14:textId="49EDA689" w:rsidR="008932A7" w:rsidRPr="008932A7" w:rsidRDefault="008932A7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Приказ №</w:t>
            </w:r>
            <w:r w:rsidR="007267B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47-Д</w:t>
            </w:r>
          </w:p>
          <w:p w14:paraId="6046FCB6" w14:textId="68CA69A7" w:rsidR="008932A7" w:rsidRPr="008932A7" w:rsidRDefault="007267B5" w:rsidP="00416C6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от «01» </w:t>
            </w:r>
            <w:r w:rsidR="00BA67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сентября </w:t>
            </w:r>
            <w:r w:rsidR="00DB050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23</w:t>
            </w:r>
            <w:r w:rsidR="008932A7" w:rsidRPr="008932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  <w:t>г.</w:t>
            </w:r>
          </w:p>
          <w:p w14:paraId="1E59BC38" w14:textId="77777777" w:rsidR="008932A7" w:rsidRPr="008932A7" w:rsidRDefault="008932A7" w:rsidP="00416C6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</w:tr>
    </w:tbl>
    <w:p w14:paraId="6CAB3382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EE3FB88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Рабочая программа </w:t>
      </w:r>
    </w:p>
    <w:p w14:paraId="0B35939C" w14:textId="77777777" w:rsidR="00554416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>элективного курса по математике</w:t>
      </w:r>
    </w:p>
    <w:p w14:paraId="216C7D3F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 «Подготовка к ОГЭ по математике»</w:t>
      </w:r>
    </w:p>
    <w:p w14:paraId="5A0DAEDB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</w:p>
    <w:p w14:paraId="59F9E0A6" w14:textId="77777777" w:rsidR="008932A7" w:rsidRPr="00BA67FF" w:rsidRDefault="008932A7" w:rsidP="008932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9 класс </w:t>
      </w:r>
    </w:p>
    <w:p w14:paraId="622C1905" w14:textId="77777777" w:rsidR="008932A7" w:rsidRPr="00BA67FF" w:rsidRDefault="007B5510" w:rsidP="00BA67F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(</w:t>
      </w:r>
      <w:r w:rsidR="0044307C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1</w:t>
      </w:r>
      <w:r w:rsidRPr="00BA67FF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 xml:space="preserve"> час</w:t>
      </w:r>
      <w:r w:rsidR="0044307C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 xml:space="preserve"> в неделю, всего 34 часа</w:t>
      </w:r>
      <w:r w:rsidRPr="00BA67FF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)</w:t>
      </w:r>
    </w:p>
    <w:p w14:paraId="50C8B10D" w14:textId="77777777" w:rsidR="008932A7" w:rsidRPr="00BA67FF" w:rsidRDefault="008932A7" w:rsidP="008932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</w:p>
    <w:p w14:paraId="3E3D3091" w14:textId="77777777" w:rsidR="008932A7" w:rsidRPr="00BA67FF" w:rsidRDefault="008932A7" w:rsidP="006B294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6"/>
          <w:szCs w:val="56"/>
          <w:lang w:bidi="ar-SA"/>
        </w:rPr>
      </w:pPr>
    </w:p>
    <w:p w14:paraId="4C7CF348" w14:textId="77777777" w:rsidR="008932A7" w:rsidRPr="008932A7" w:rsidRDefault="008932A7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14:paraId="708DEB5E" w14:textId="77777777" w:rsidR="008932A7" w:rsidRPr="008932A7" w:rsidRDefault="008932A7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14:paraId="0F8B69AA" w14:textId="77777777" w:rsidR="008932A7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                    Составила:</w:t>
      </w:r>
    </w:p>
    <w:p w14:paraId="7261639D" w14:textId="77777777" w:rsidR="0001030D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                    Семишова Л.В.</w:t>
      </w:r>
    </w:p>
    <w:p w14:paraId="1D377B78" w14:textId="77777777" w:rsidR="0001030D" w:rsidRPr="008932A7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                </w:t>
      </w:r>
    </w:p>
    <w:p w14:paraId="748860C4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2EF5258E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0DAE9739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7DEC28FD" w14:textId="77777777" w:rsidR="008932A7" w:rsidRPr="008932A7" w:rsidRDefault="008932A7" w:rsidP="008932A7">
      <w:pPr>
        <w:widowControl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</w:p>
    <w:p w14:paraId="67ED7675" w14:textId="77777777" w:rsidR="008932A7" w:rsidRPr="008932A7" w:rsidRDefault="008932A7" w:rsidP="008932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BE64CC9" w14:textId="4651692D" w:rsidR="008932A7" w:rsidRPr="008932A7" w:rsidRDefault="007267B5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2023-2024</w:t>
      </w:r>
      <w:r w:rsidR="0001030D"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 xml:space="preserve"> учебный год</w:t>
      </w:r>
    </w:p>
    <w:p w14:paraId="6D1C6C2C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66EB3D1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F53F0E" w14:textId="77777777" w:rsidR="00B504C4" w:rsidRPr="00B504C4" w:rsidRDefault="00B504C4" w:rsidP="00B504C4">
      <w:pPr>
        <w:widowControl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4E80C5BD" w14:textId="77777777" w:rsidR="00B504C4" w:rsidRPr="00B504C4" w:rsidRDefault="00B504C4" w:rsidP="00B504C4">
      <w:pPr>
        <w:framePr w:w="9394" w:h="337" w:hRule="exact" w:wrap="none" w:vAnchor="page" w:hAnchor="page" w:x="1987" w:y="1100"/>
        <w:spacing w:line="280" w:lineRule="exact"/>
        <w:ind w:lef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br w:type="page"/>
      </w: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D2ED2B4" w14:textId="77777777" w:rsidR="00B504C4" w:rsidRPr="00B504C4" w:rsidRDefault="00B504C4" w:rsidP="00B504C4">
      <w:pPr>
        <w:rPr>
          <w:sz w:val="2"/>
          <w:szCs w:val="2"/>
        </w:rPr>
      </w:pPr>
    </w:p>
    <w:p w14:paraId="48562493" w14:textId="77777777" w:rsidR="00B504C4" w:rsidRPr="00B504C4" w:rsidRDefault="00B504C4" w:rsidP="00B504C4">
      <w:pPr>
        <w:rPr>
          <w:sz w:val="2"/>
          <w:szCs w:val="2"/>
        </w:rPr>
      </w:pPr>
    </w:p>
    <w:p w14:paraId="2BC5E56F" w14:textId="77777777" w:rsidR="00B504C4" w:rsidRPr="00B504C4" w:rsidRDefault="00B504C4" w:rsidP="00B504C4">
      <w:pPr>
        <w:rPr>
          <w:sz w:val="2"/>
          <w:szCs w:val="2"/>
        </w:rPr>
      </w:pPr>
    </w:p>
    <w:p w14:paraId="61FF987B" w14:textId="77777777" w:rsidR="00B504C4" w:rsidRPr="00B504C4" w:rsidRDefault="00B504C4" w:rsidP="00B504C4">
      <w:pPr>
        <w:rPr>
          <w:sz w:val="2"/>
          <w:szCs w:val="2"/>
        </w:rPr>
      </w:pPr>
    </w:p>
    <w:p w14:paraId="258999A0" w14:textId="77777777" w:rsidR="00B504C4" w:rsidRPr="00B504C4" w:rsidRDefault="00B504C4" w:rsidP="00B504C4">
      <w:pPr>
        <w:rPr>
          <w:sz w:val="2"/>
          <w:szCs w:val="2"/>
        </w:rPr>
      </w:pPr>
    </w:p>
    <w:p w14:paraId="2AD75B07" w14:textId="77777777" w:rsidR="00A51735" w:rsidRPr="00B504C4" w:rsidRDefault="00A51735" w:rsidP="00A51735">
      <w:pPr>
        <w:framePr w:w="9394" w:h="13422" w:hRule="exact" w:wrap="none" w:vAnchor="page" w:hAnchor="page" w:x="1993" w:y="1681"/>
        <w:spacing w:line="317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ориентирована на обучающихся 9 класса и реализуется на основе следующих документов:</w:t>
      </w:r>
    </w:p>
    <w:p w14:paraId="22CBF576" w14:textId="6558A125" w:rsidR="00A51735" w:rsidRPr="00B504C4" w:rsidRDefault="00A51735" w:rsidP="00A51735">
      <w:pPr>
        <w:framePr w:w="9394" w:h="13422" w:hRule="exact" w:wrap="none" w:vAnchor="page" w:hAnchor="page" w:x="1993" w:y="1681"/>
        <w:spacing w:after="252" w:line="331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Федерального компонента государстве</w:t>
      </w:r>
      <w:r w:rsidR="00824A9E">
        <w:rPr>
          <w:rFonts w:ascii="Times New Roman" w:eastAsia="Times New Roman" w:hAnsi="Times New Roman" w:cs="Times New Roman"/>
          <w:sz w:val="28"/>
          <w:szCs w:val="28"/>
        </w:rPr>
        <w:t>нного образовательного стандарта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 xml:space="preserve"> основного общего образования; Примерной программы основного общего образования по математике; учебного плана МБО</w:t>
      </w:r>
      <w:r w:rsidR="007267B5">
        <w:rPr>
          <w:rFonts w:ascii="Times New Roman" w:eastAsia="Times New Roman" w:hAnsi="Times New Roman" w:cs="Times New Roman"/>
          <w:sz w:val="28"/>
          <w:szCs w:val="28"/>
        </w:rPr>
        <w:t>У СОШ №33 Г Орла на 2023 - 2024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14:paraId="05946226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0" w:line="317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Данный элективный курс носит обобщающий характер и направлен на закрепление умений и навыков, полученных в 7-9 классах средней школы, а также на расширение и углубление теоретических знаний по математике.</w:t>
      </w:r>
    </w:p>
    <w:p w14:paraId="2885FAB6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36" w:line="317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Содержание курса предполагает научить учащихся подбирать наиболее разумный ответ или тренироваться в его угадывании, формирует нестандартное мышление и математическую зоркость.</w:t>
      </w:r>
    </w:p>
    <w:p w14:paraId="36EFE6B8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A51735">
        <w:rPr>
          <w:rFonts w:ascii="Times New Roman" w:eastAsia="Times New Roman" w:hAnsi="Times New Roman" w:cs="Times New Roman"/>
          <w:bCs/>
          <w:sz w:val="28"/>
          <w:szCs w:val="28"/>
        </w:rPr>
        <w:t>Актуальность</w:t>
      </w:r>
      <w:r w:rsidR="00F06C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>курса обусловлена его практической значимостью. Дети могут применить полученные знания и практический опыт при сдаче ОГЭ, а в дальнейшем ЕГЭ.</w:t>
      </w:r>
    </w:p>
    <w:p w14:paraId="2C72E913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73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Данный курс поможет научить школьника технике работы с тестовыми заданиями и сдаче ОГЭ, а в дальнейшем ЕГЭ, которая содержит следующие моменты:</w:t>
      </w:r>
    </w:p>
    <w:p w14:paraId="4F645BA3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8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-обучение постоянному самоконтролю времени;</w:t>
      </w:r>
    </w:p>
    <w:p w14:paraId="581C5EF8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36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-обучение оценке трудности заданий и разумный выбор последовательности выполнения заданий;</w:t>
      </w:r>
    </w:p>
    <w:p w14:paraId="5374395E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44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прикидке границ результатов и подстановке как приему проверки, проводимой после решения задания;</w:t>
      </w:r>
    </w:p>
    <w:p w14:paraId="2CC9ACDB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7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«спиральному движению» по тесту, что предполагает движение от простых типовых к сложным;</w:t>
      </w:r>
    </w:p>
    <w:p w14:paraId="4FF92201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29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приемам мысленного поиска способа решения заданий.</w:t>
      </w:r>
    </w:p>
    <w:p w14:paraId="239A4F0A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73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Из вышеизложенного вытекают принципы, по которым учитель должен строить методику подготовки учащихся:</w:t>
      </w:r>
    </w:p>
    <w:p w14:paraId="71D701D4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173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от простых типовых заданий к более сложным;</w:t>
      </w:r>
    </w:p>
    <w:p w14:paraId="606E21FE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все тренировочные тесты проводить в режиме жесткого ограничения времени;</w:t>
      </w:r>
    </w:p>
    <w:p w14:paraId="7C1AF06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085852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D52B63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926000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1DCCDEA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ED43FA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F9AEBF8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55B7510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0A6DD4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C83A704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1AAFD1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7BC8E3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7A87733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4F1A13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4C38677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C0A4CE2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2346925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FB291C7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08F30E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053A47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3D9834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A8E4C62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014FC4E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02018BA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A6149A0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1523F7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B5A795F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8EF1EF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8846B7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B1C47E5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6FED97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9EA33DB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8D408D0" w14:textId="77777777" w:rsidR="00B504C4" w:rsidRPr="00B504C4" w:rsidRDefault="00B504C4" w:rsidP="00B504C4">
      <w:pPr>
        <w:rPr>
          <w:sz w:val="2"/>
          <w:szCs w:val="2"/>
        </w:rPr>
      </w:pPr>
    </w:p>
    <w:p w14:paraId="0962EC82" w14:textId="77777777" w:rsidR="00B504C4" w:rsidRPr="00B504C4" w:rsidRDefault="00B504C4" w:rsidP="00B504C4">
      <w:pPr>
        <w:rPr>
          <w:sz w:val="2"/>
          <w:szCs w:val="2"/>
        </w:rPr>
      </w:pPr>
    </w:p>
    <w:p w14:paraId="3317DBA5" w14:textId="77777777" w:rsidR="00B504C4" w:rsidRPr="00B504C4" w:rsidRDefault="00B504C4" w:rsidP="00B504C4">
      <w:pPr>
        <w:rPr>
          <w:sz w:val="2"/>
          <w:szCs w:val="2"/>
        </w:rPr>
      </w:pPr>
    </w:p>
    <w:p w14:paraId="3552070F" w14:textId="77777777" w:rsidR="00B504C4" w:rsidRPr="00B504C4" w:rsidRDefault="00B504C4" w:rsidP="00B504C4">
      <w:pPr>
        <w:rPr>
          <w:rFonts w:ascii="Times New Roman" w:hAnsi="Times New Roman" w:cs="Times New Roman"/>
          <w:sz w:val="28"/>
          <w:szCs w:val="28"/>
        </w:rPr>
      </w:pPr>
      <w:r w:rsidRPr="00B504C4">
        <w:rPr>
          <w:sz w:val="2"/>
          <w:szCs w:val="2"/>
        </w:rPr>
        <w:br w:type="page"/>
      </w:r>
    </w:p>
    <w:p w14:paraId="26E5942E" w14:textId="77777777" w:rsidR="00B504C4" w:rsidRPr="00B504C4" w:rsidRDefault="00B504C4" w:rsidP="00824A9E">
      <w:pPr>
        <w:widowControl/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lastRenderedPageBreak/>
        <w:t xml:space="preserve">Целью курса </w:t>
      </w: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является максимальное содействие в развитии мотивации у обучающихся для дальнейшей творческой реализации.</w:t>
      </w:r>
    </w:p>
    <w:p w14:paraId="5072785C" w14:textId="77777777" w:rsidR="00B504C4" w:rsidRPr="00B504C4" w:rsidRDefault="00B504C4" w:rsidP="00B504C4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Освоение учебных тем определяется </w:t>
      </w: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задачами:</w:t>
      </w:r>
    </w:p>
    <w:p w14:paraId="52803E7B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Изучить оригинальные приемы решения текстовых задач;</w:t>
      </w:r>
    </w:p>
    <w:p w14:paraId="1CE9E574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Формировать твердое убеждение в успешности сдачи ОГЭ;</w:t>
      </w:r>
    </w:p>
    <w:p w14:paraId="541454C7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Развивать исследовательские компетенции в решении математических задач;</w:t>
      </w:r>
    </w:p>
    <w:p w14:paraId="2B0534A1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Повысить интерес к предмету.</w:t>
      </w:r>
    </w:p>
    <w:p w14:paraId="01C0D245" w14:textId="77777777" w:rsidR="00B504C4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5D4F4302" w14:textId="77777777" w:rsidR="00F06C3A" w:rsidRPr="00DB0505" w:rsidRDefault="00F06C3A" w:rsidP="00F06C3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Требования к уровню подготовки обучающихся</w:t>
      </w:r>
    </w:p>
    <w:p w14:paraId="44CA886F" w14:textId="77777777" w:rsidR="00F06C3A" w:rsidRPr="00DB0505" w:rsidRDefault="00F06C3A" w:rsidP="00F06C3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Учащиеся должны:</w:t>
      </w:r>
    </w:p>
    <w:p w14:paraId="28E0D99A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08A32A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1. Уметь выполнять действия с числами: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4768614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арифметические действия: сложение и вычитание двузначных чисел и десятичных дробей с двумя знаками, умножение чисел, действия с дробями.</w:t>
      </w:r>
    </w:p>
    <w:p w14:paraId="0A6853D5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арифметические действия с рациональными числами.</w:t>
      </w:r>
    </w:p>
    <w:p w14:paraId="5F64DBF5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Находить значения степеней и корней, а также значения числовых выражений</w:t>
      </w:r>
    </w:p>
    <w:p w14:paraId="3B572E1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2.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алгебраические преобразования:</w:t>
      </w:r>
    </w:p>
    <w:p w14:paraId="1A8F9A92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действия с многочленами и с алгебраическими дробями. Применять свойства арифметических квадратных корней для вычисления значений и преобразований выражений, содержащих корни.</w:t>
      </w:r>
    </w:p>
    <w:p w14:paraId="12299CB2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Уметь решать уравнения и неравенства: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616D2158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/Решать линейные, квадратные, рациональные уравнения, системы двух уравнений.</w:t>
      </w:r>
    </w:p>
    <w:p w14:paraId="32A50E27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Решать линейные и квадратные неравенства с одной переменной и их системы</w:t>
      </w:r>
    </w:p>
    <w:p w14:paraId="011CB83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4.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действия с функциями:</w:t>
      </w:r>
    </w:p>
    <w:p w14:paraId="45D341B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Распознавать геометрические и арифметические прогрессии, применя</w:t>
      </w:r>
      <w:r w:rsidR="003010D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ть формулы общих членов, суммы </w:t>
      </w:r>
      <w:r w:rsidR="003010D8"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n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членов арифметической и геометрической прогрессий.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548BC98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Находить значения функции.</w:t>
      </w:r>
    </w:p>
    <w:p w14:paraId="11BEA453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Определять свойства функции по графику.</w:t>
      </w:r>
    </w:p>
    <w:p w14:paraId="59B2AFAF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Описывать свойства функций.</w:t>
      </w:r>
    </w:p>
    <w:p w14:paraId="370ABADF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Строить графики.</w:t>
      </w:r>
    </w:p>
    <w:p w14:paraId="31AFBEE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5.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вычисления и приводить обоснованные доказательства в геометрических задачах:</w:t>
      </w:r>
    </w:p>
    <w:p w14:paraId="3E3A644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Разбираться в основных геометрических понятиях и утверждениях, доказывать их верность.</w:t>
      </w:r>
    </w:p>
    <w:p w14:paraId="6124D306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Умело строить геометрические фигуры и чертежи для задач.</w:t>
      </w:r>
    </w:p>
    <w:p w14:paraId="5CC07CF9" w14:textId="77777777" w:rsidR="00F06C3A" w:rsidRPr="00DB0505" w:rsidRDefault="00F06C3A" w:rsidP="00F06C3A">
      <w:pPr>
        <w:rPr>
          <w:rFonts w:ascii="Times New Roman" w:hAnsi="Times New Roman" w:cs="Times New Roman"/>
          <w:b/>
          <w:sz w:val="28"/>
          <w:szCs w:val="28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Применять геометрические формулы для решения задач.</w:t>
      </w:r>
    </w:p>
    <w:p w14:paraId="5F873698" w14:textId="77777777" w:rsidR="00F06C3A" w:rsidRPr="00DB0505" w:rsidRDefault="00F06C3A" w:rsidP="00F06C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652C3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1E1F21B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3411EBE6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2E939439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EAA14FD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DF4164A" w14:textId="77777777" w:rsidR="00F06C3A" w:rsidRPr="00B504C4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807C968" w14:textId="77777777" w:rsidR="00B504C4" w:rsidRPr="00B504C4" w:rsidRDefault="00B504C4" w:rsidP="00B504C4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lastRenderedPageBreak/>
        <w:t>Содержание учебного курса.</w:t>
      </w:r>
    </w:p>
    <w:p w14:paraId="0DC68149" w14:textId="77777777" w:rsidR="00B504C4" w:rsidRPr="00B504C4" w:rsidRDefault="00F06C3A" w:rsidP="00B504C4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Всего 34 часа (1 час</w:t>
      </w:r>
      <w:r w:rsidR="00B504C4"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в неделю)</w:t>
      </w:r>
    </w:p>
    <w:p w14:paraId="135A9395" w14:textId="77777777" w:rsidR="00B504C4" w:rsidRPr="00B504C4" w:rsidRDefault="00B504C4" w:rsidP="00B504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4DC683D" w14:textId="77777777" w:rsidR="00B504C4" w:rsidRPr="00AB0BC3" w:rsidRDefault="00B504C4" w:rsidP="00B504C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126" w:type="dxa"/>
        <w:tblLook w:val="04A0" w:firstRow="1" w:lastRow="0" w:firstColumn="1" w:lastColumn="0" w:noHBand="0" w:noVBand="1"/>
      </w:tblPr>
      <w:tblGrid>
        <w:gridCol w:w="912"/>
        <w:gridCol w:w="7796"/>
        <w:gridCol w:w="1418"/>
      </w:tblGrid>
      <w:tr w:rsidR="00AB0BC3" w:rsidRPr="00AB0BC3" w14:paraId="4E4375E0" w14:textId="77777777" w:rsidTr="00E7553F">
        <w:tc>
          <w:tcPr>
            <w:tcW w:w="912" w:type="dxa"/>
          </w:tcPr>
          <w:p w14:paraId="6697ACF9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6" w:type="dxa"/>
          </w:tcPr>
          <w:p w14:paraId="63D3AADD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14:paraId="4A4EDB64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AB0BC3" w:rsidRPr="00AB0BC3" w14:paraId="2C09CF2A" w14:textId="77777777" w:rsidTr="00E7553F">
        <w:tc>
          <w:tcPr>
            <w:tcW w:w="912" w:type="dxa"/>
          </w:tcPr>
          <w:p w14:paraId="0D0DF775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14:paraId="6BDAF840" w14:textId="77777777" w:rsidR="00AB0BC3" w:rsidRPr="00AB0BC3" w:rsidRDefault="00AB0BC3" w:rsidP="00AB0B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Числа и вычисления</w:t>
            </w:r>
          </w:p>
        </w:tc>
        <w:tc>
          <w:tcPr>
            <w:tcW w:w="1418" w:type="dxa"/>
          </w:tcPr>
          <w:p w14:paraId="4A72AAA8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2449B0C1" w14:textId="77777777" w:rsidTr="00E7553F">
        <w:tc>
          <w:tcPr>
            <w:tcW w:w="912" w:type="dxa"/>
          </w:tcPr>
          <w:p w14:paraId="0F5D59D3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14:paraId="0B4BA5C8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Преобразование алгебраических выражений</w:t>
            </w:r>
          </w:p>
        </w:tc>
        <w:tc>
          <w:tcPr>
            <w:tcW w:w="1418" w:type="dxa"/>
          </w:tcPr>
          <w:p w14:paraId="7023B0FC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39FCF7E4" w14:textId="77777777" w:rsidTr="00E7553F">
        <w:tc>
          <w:tcPr>
            <w:tcW w:w="912" w:type="dxa"/>
          </w:tcPr>
          <w:p w14:paraId="3A0EA3AC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14:paraId="5EA9C2DE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Представление зависимости между величинами в виде формул</w:t>
            </w:r>
          </w:p>
        </w:tc>
        <w:tc>
          <w:tcPr>
            <w:tcW w:w="1418" w:type="dxa"/>
          </w:tcPr>
          <w:p w14:paraId="31A5A022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2A5A9530" w14:textId="77777777" w:rsidTr="00E7553F">
        <w:tc>
          <w:tcPr>
            <w:tcW w:w="912" w:type="dxa"/>
          </w:tcPr>
          <w:p w14:paraId="38BEC0DE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14:paraId="08F9D2BA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418" w:type="dxa"/>
          </w:tcPr>
          <w:p w14:paraId="7315E762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483C39F2" w14:textId="77777777" w:rsidTr="00E7553F">
        <w:tc>
          <w:tcPr>
            <w:tcW w:w="912" w:type="dxa"/>
          </w:tcPr>
          <w:p w14:paraId="701A0C34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14:paraId="325328D1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еравенства </w:t>
            </w: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 их системы</w:t>
            </w:r>
          </w:p>
        </w:tc>
        <w:tc>
          <w:tcPr>
            <w:tcW w:w="1418" w:type="dxa"/>
          </w:tcPr>
          <w:p w14:paraId="3B51B291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34D72308" w14:textId="77777777" w:rsidTr="00E7553F">
        <w:tc>
          <w:tcPr>
            <w:tcW w:w="912" w:type="dxa"/>
          </w:tcPr>
          <w:p w14:paraId="4987C783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14:paraId="78FDDB2E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418" w:type="dxa"/>
          </w:tcPr>
          <w:p w14:paraId="3DCE77CF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210F8B25" w14:textId="77777777" w:rsidTr="00E7553F">
        <w:tc>
          <w:tcPr>
            <w:tcW w:w="912" w:type="dxa"/>
          </w:tcPr>
          <w:p w14:paraId="3C67B3C9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14:paraId="7169039A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418" w:type="dxa"/>
          </w:tcPr>
          <w:p w14:paraId="64BC2620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56532C53" w14:textId="77777777" w:rsidTr="00E7553F">
        <w:tc>
          <w:tcPr>
            <w:tcW w:w="912" w:type="dxa"/>
          </w:tcPr>
          <w:p w14:paraId="6C59C508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14:paraId="4AE8C5C2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418" w:type="dxa"/>
          </w:tcPr>
          <w:p w14:paraId="5EF77512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2A9FB549" w14:textId="77777777" w:rsidTr="00E7553F">
        <w:tc>
          <w:tcPr>
            <w:tcW w:w="912" w:type="dxa"/>
          </w:tcPr>
          <w:p w14:paraId="4FD83E7F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14:paraId="35E27FE1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418" w:type="dxa"/>
          </w:tcPr>
          <w:p w14:paraId="4D50AA3D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0BC3" w14:paraId="7F27C0EE" w14:textId="77777777" w:rsidTr="00E7553F">
        <w:tc>
          <w:tcPr>
            <w:tcW w:w="912" w:type="dxa"/>
          </w:tcPr>
          <w:p w14:paraId="4BFA842A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14:paraId="64AD2682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Геометрия на клетчатой бумаге</w:t>
            </w:r>
          </w:p>
        </w:tc>
        <w:tc>
          <w:tcPr>
            <w:tcW w:w="1418" w:type="dxa"/>
          </w:tcPr>
          <w:p w14:paraId="61AB2E9A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18E4913A" w14:textId="77777777" w:rsidTr="00E7553F">
        <w:tc>
          <w:tcPr>
            <w:tcW w:w="912" w:type="dxa"/>
          </w:tcPr>
          <w:p w14:paraId="33215562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14:paraId="20D5723C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418" w:type="dxa"/>
          </w:tcPr>
          <w:p w14:paraId="378C3546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20494D59" w14:textId="77777777" w:rsidTr="00E7553F">
        <w:tc>
          <w:tcPr>
            <w:tcW w:w="912" w:type="dxa"/>
          </w:tcPr>
          <w:p w14:paraId="13A42CE6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14:paraId="1C5B2A54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418" w:type="dxa"/>
          </w:tcPr>
          <w:p w14:paraId="7073A9E3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0BC3" w14:paraId="5275AF06" w14:textId="77777777" w:rsidTr="00E7553F">
        <w:tc>
          <w:tcPr>
            <w:tcW w:w="912" w:type="dxa"/>
          </w:tcPr>
          <w:p w14:paraId="372907C1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14:paraId="3C1B4856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Итого:</w:t>
            </w:r>
          </w:p>
        </w:tc>
        <w:tc>
          <w:tcPr>
            <w:tcW w:w="1418" w:type="dxa"/>
          </w:tcPr>
          <w:p w14:paraId="7DB2E12E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07C86934" w14:textId="77777777" w:rsidR="00AB0BC3" w:rsidRPr="00B504C4" w:rsidRDefault="00AB0BC3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89236" w14:textId="77777777" w:rsidR="00B504C4" w:rsidRDefault="00B504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8DDC6F" w14:textId="77777777" w:rsidR="00DB0505" w:rsidRPr="00B504C4" w:rsidRDefault="00DB0505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4E7EB7" w14:textId="77777777" w:rsidR="00A51735" w:rsidRDefault="00A51735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01E01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BD905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714153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E3E2F2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636ED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61A35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843B0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98803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3A318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A4BEE9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CDFC4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123FE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AE8D2F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B099C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C6EBB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10B33B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B8BA39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CE3BE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9AAFF" w14:textId="77777777" w:rsidR="00350476" w:rsidRDefault="00350476" w:rsidP="007B0A95">
      <w:pPr>
        <w:rPr>
          <w:rFonts w:ascii="Times New Roman" w:hAnsi="Times New Roman" w:cs="Times New Roman"/>
          <w:b/>
          <w:sz w:val="28"/>
          <w:szCs w:val="28"/>
        </w:rPr>
      </w:pPr>
    </w:p>
    <w:p w14:paraId="5131AA3D" w14:textId="77777777" w:rsidR="007B0A95" w:rsidRDefault="007B0A95" w:rsidP="007B0A95">
      <w:pPr>
        <w:rPr>
          <w:rFonts w:ascii="Times New Roman" w:hAnsi="Times New Roman" w:cs="Times New Roman"/>
          <w:b/>
          <w:sz w:val="28"/>
          <w:szCs w:val="28"/>
        </w:rPr>
      </w:pPr>
    </w:p>
    <w:p w14:paraId="795CC970" w14:textId="77777777" w:rsidR="00E7553F" w:rsidRDefault="00B504C4" w:rsidP="00792C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r w:rsidR="00E7553F">
        <w:rPr>
          <w:rFonts w:ascii="Times New Roman" w:hAnsi="Times New Roman" w:cs="Times New Roman"/>
          <w:b/>
          <w:sz w:val="28"/>
          <w:szCs w:val="28"/>
        </w:rPr>
        <w:t>-</w:t>
      </w:r>
      <w:r w:rsidR="0082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C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77A8C160" w14:textId="77777777" w:rsidR="00870F8A" w:rsidRDefault="00870F8A" w:rsidP="00792C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12"/>
        <w:gridCol w:w="5953"/>
        <w:gridCol w:w="1134"/>
        <w:gridCol w:w="1181"/>
        <w:gridCol w:w="1296"/>
      </w:tblGrid>
      <w:tr w:rsidR="0050604D" w:rsidRPr="0050604D" w14:paraId="6623E115" w14:textId="77777777" w:rsidTr="00824A9E">
        <w:tc>
          <w:tcPr>
            <w:tcW w:w="912" w:type="dxa"/>
          </w:tcPr>
          <w:p w14:paraId="200F6B1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№ </w:t>
            </w: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п/п</w:t>
            </w:r>
          </w:p>
        </w:tc>
        <w:tc>
          <w:tcPr>
            <w:tcW w:w="5953" w:type="dxa"/>
          </w:tcPr>
          <w:p w14:paraId="0A8C753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979EF10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Кол-во часов</w:t>
            </w:r>
          </w:p>
        </w:tc>
        <w:tc>
          <w:tcPr>
            <w:tcW w:w="1181" w:type="dxa"/>
          </w:tcPr>
          <w:p w14:paraId="65D50D1B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1296" w:type="dxa"/>
          </w:tcPr>
          <w:p w14:paraId="3964ABE9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Коррек-тировка</w:t>
            </w:r>
          </w:p>
        </w:tc>
      </w:tr>
      <w:tr w:rsidR="0050604D" w:rsidRPr="0050604D" w14:paraId="6AFCFA8F" w14:textId="77777777" w:rsidTr="00824A9E">
        <w:tc>
          <w:tcPr>
            <w:tcW w:w="912" w:type="dxa"/>
          </w:tcPr>
          <w:p w14:paraId="097EE1D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5953" w:type="dxa"/>
          </w:tcPr>
          <w:p w14:paraId="63AB78BB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014B48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Числа и вычисления</w:t>
            </w:r>
          </w:p>
        </w:tc>
        <w:tc>
          <w:tcPr>
            <w:tcW w:w="1134" w:type="dxa"/>
          </w:tcPr>
          <w:p w14:paraId="44438689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D8CFF1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52441CB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DBEE90F" w14:textId="77777777" w:rsidTr="00824A9E">
        <w:tc>
          <w:tcPr>
            <w:tcW w:w="912" w:type="dxa"/>
          </w:tcPr>
          <w:p w14:paraId="06253CC9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506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5953" w:type="dxa"/>
          </w:tcPr>
          <w:p w14:paraId="5D998FC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014B48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Числа и вычисления</w:t>
            </w:r>
          </w:p>
        </w:tc>
        <w:tc>
          <w:tcPr>
            <w:tcW w:w="1134" w:type="dxa"/>
          </w:tcPr>
          <w:p w14:paraId="672ED928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B4DAF0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E40245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32FB4B8" w14:textId="77777777" w:rsidTr="00824A9E">
        <w:tc>
          <w:tcPr>
            <w:tcW w:w="912" w:type="dxa"/>
          </w:tcPr>
          <w:p w14:paraId="5FFFBAE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5953" w:type="dxa"/>
          </w:tcPr>
          <w:p w14:paraId="70B2945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014B48">
              <w:rPr>
                <w:rFonts w:ascii="Times New Roman" w:eastAsia="Times New Roman" w:hAnsi="Times New Roman" w:cs="Times New Roman"/>
                <w:sz w:val="26"/>
                <w:szCs w:val="26"/>
              </w:rPr>
              <w:t>Преобразование алгебраических выражений</w:t>
            </w:r>
          </w:p>
        </w:tc>
        <w:tc>
          <w:tcPr>
            <w:tcW w:w="1134" w:type="dxa"/>
          </w:tcPr>
          <w:p w14:paraId="0DF2F9E6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D69A9E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19A89382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3BD5A7F" w14:textId="77777777" w:rsidTr="00824A9E">
        <w:tc>
          <w:tcPr>
            <w:tcW w:w="912" w:type="dxa"/>
          </w:tcPr>
          <w:p w14:paraId="0834F68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4</w:t>
            </w:r>
          </w:p>
        </w:tc>
        <w:tc>
          <w:tcPr>
            <w:tcW w:w="5953" w:type="dxa"/>
          </w:tcPr>
          <w:p w14:paraId="72E239E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014B48">
              <w:rPr>
                <w:rFonts w:ascii="Times New Roman" w:eastAsia="Times New Roman" w:hAnsi="Times New Roman" w:cs="Times New Roman"/>
                <w:sz w:val="26"/>
                <w:szCs w:val="26"/>
              </w:rPr>
              <w:t>Преобразование алгебраических выражений</w:t>
            </w:r>
          </w:p>
        </w:tc>
        <w:tc>
          <w:tcPr>
            <w:tcW w:w="1134" w:type="dxa"/>
          </w:tcPr>
          <w:p w14:paraId="6BD57C0F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78053D90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C17AFB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0090AC0" w14:textId="77777777" w:rsidTr="00824A9E">
        <w:tc>
          <w:tcPr>
            <w:tcW w:w="912" w:type="dxa"/>
          </w:tcPr>
          <w:p w14:paraId="02459195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5</w:t>
            </w:r>
          </w:p>
        </w:tc>
        <w:tc>
          <w:tcPr>
            <w:tcW w:w="5953" w:type="dxa"/>
          </w:tcPr>
          <w:p w14:paraId="41EEB3A1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014B48">
              <w:rPr>
                <w:rFonts w:ascii="Times New Roman" w:eastAsia="Times New Roman" w:hAnsi="Times New Roman" w:cs="Times New Roman"/>
                <w:sz w:val="26"/>
                <w:szCs w:val="26"/>
              </w:rPr>
              <w:t>Преобразование алгебраических выражений</w:t>
            </w:r>
          </w:p>
        </w:tc>
        <w:tc>
          <w:tcPr>
            <w:tcW w:w="1134" w:type="dxa"/>
          </w:tcPr>
          <w:p w14:paraId="7D6E11A9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2A88000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1543405E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D807777" w14:textId="77777777" w:rsidTr="00824A9E">
        <w:tc>
          <w:tcPr>
            <w:tcW w:w="912" w:type="dxa"/>
          </w:tcPr>
          <w:p w14:paraId="05EE45DD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6</w:t>
            </w:r>
          </w:p>
        </w:tc>
        <w:tc>
          <w:tcPr>
            <w:tcW w:w="5953" w:type="dxa"/>
          </w:tcPr>
          <w:p w14:paraId="20FAE828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Представление зависимости между величинами в виде формул</w:t>
            </w:r>
          </w:p>
        </w:tc>
        <w:tc>
          <w:tcPr>
            <w:tcW w:w="1134" w:type="dxa"/>
          </w:tcPr>
          <w:p w14:paraId="54A91B33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7685571B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46B9001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6068B12A" w14:textId="77777777" w:rsidTr="00824A9E">
        <w:tc>
          <w:tcPr>
            <w:tcW w:w="912" w:type="dxa"/>
          </w:tcPr>
          <w:p w14:paraId="2473E8D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7</w:t>
            </w:r>
          </w:p>
        </w:tc>
        <w:tc>
          <w:tcPr>
            <w:tcW w:w="5953" w:type="dxa"/>
          </w:tcPr>
          <w:p w14:paraId="0DB98849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Представление зависимости между величинами в виде формул</w:t>
            </w:r>
          </w:p>
        </w:tc>
        <w:tc>
          <w:tcPr>
            <w:tcW w:w="1134" w:type="dxa"/>
          </w:tcPr>
          <w:p w14:paraId="21AE00C2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B5FDAB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17562F7E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EA4C8E0" w14:textId="77777777" w:rsidTr="00824A9E">
        <w:tc>
          <w:tcPr>
            <w:tcW w:w="912" w:type="dxa"/>
          </w:tcPr>
          <w:p w14:paraId="2B618189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5953" w:type="dxa"/>
          </w:tcPr>
          <w:p w14:paraId="56B3201D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134" w:type="dxa"/>
          </w:tcPr>
          <w:p w14:paraId="30E3CCFB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E3B87D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CD7D21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CD9F536" w14:textId="77777777" w:rsidTr="00824A9E">
        <w:tc>
          <w:tcPr>
            <w:tcW w:w="912" w:type="dxa"/>
          </w:tcPr>
          <w:p w14:paraId="52BB1C81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9</w:t>
            </w:r>
          </w:p>
        </w:tc>
        <w:tc>
          <w:tcPr>
            <w:tcW w:w="5953" w:type="dxa"/>
          </w:tcPr>
          <w:p w14:paraId="6F41669D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134" w:type="dxa"/>
          </w:tcPr>
          <w:p w14:paraId="3B0A8880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E236CE5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015513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FAB8896" w14:textId="77777777" w:rsidTr="00824A9E">
        <w:tc>
          <w:tcPr>
            <w:tcW w:w="912" w:type="dxa"/>
          </w:tcPr>
          <w:p w14:paraId="30A0FBF9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10</w:t>
            </w:r>
          </w:p>
        </w:tc>
        <w:tc>
          <w:tcPr>
            <w:tcW w:w="5953" w:type="dxa"/>
          </w:tcPr>
          <w:p w14:paraId="2AEF53C1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134" w:type="dxa"/>
          </w:tcPr>
          <w:p w14:paraId="3A6CD3DA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7C0829A2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0322B14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591D3CE" w14:textId="77777777" w:rsidTr="00824A9E">
        <w:tc>
          <w:tcPr>
            <w:tcW w:w="912" w:type="dxa"/>
          </w:tcPr>
          <w:p w14:paraId="72A3D907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11</w:t>
            </w:r>
          </w:p>
        </w:tc>
        <w:tc>
          <w:tcPr>
            <w:tcW w:w="5953" w:type="dxa"/>
          </w:tcPr>
          <w:p w14:paraId="12C9C92C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еравенства </w:t>
            </w: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 их системы</w:t>
            </w:r>
          </w:p>
        </w:tc>
        <w:tc>
          <w:tcPr>
            <w:tcW w:w="1134" w:type="dxa"/>
          </w:tcPr>
          <w:p w14:paraId="6237588D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04D0293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56883B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BE51FAC" w14:textId="77777777" w:rsidTr="00824A9E">
        <w:tc>
          <w:tcPr>
            <w:tcW w:w="912" w:type="dxa"/>
          </w:tcPr>
          <w:p w14:paraId="36776346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12</w:t>
            </w:r>
          </w:p>
        </w:tc>
        <w:tc>
          <w:tcPr>
            <w:tcW w:w="5953" w:type="dxa"/>
          </w:tcPr>
          <w:p w14:paraId="1D283B50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еравенства </w:t>
            </w: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 их системы</w:t>
            </w:r>
          </w:p>
        </w:tc>
        <w:tc>
          <w:tcPr>
            <w:tcW w:w="1134" w:type="dxa"/>
          </w:tcPr>
          <w:p w14:paraId="2B783F76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F274BB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19067A5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950C4F4" w14:textId="77777777" w:rsidTr="00824A9E">
        <w:tc>
          <w:tcPr>
            <w:tcW w:w="912" w:type="dxa"/>
          </w:tcPr>
          <w:p w14:paraId="1FFCF78E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13</w:t>
            </w:r>
          </w:p>
        </w:tc>
        <w:tc>
          <w:tcPr>
            <w:tcW w:w="5953" w:type="dxa"/>
          </w:tcPr>
          <w:p w14:paraId="46B1D5FB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еравенства </w:t>
            </w: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 их системы</w:t>
            </w:r>
          </w:p>
        </w:tc>
        <w:tc>
          <w:tcPr>
            <w:tcW w:w="1134" w:type="dxa"/>
          </w:tcPr>
          <w:p w14:paraId="2F6ADE65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1E284D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A0FC04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04D23E3" w14:textId="77777777" w:rsidTr="00824A9E">
        <w:tc>
          <w:tcPr>
            <w:tcW w:w="912" w:type="dxa"/>
          </w:tcPr>
          <w:p w14:paraId="1AA097F7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14</w:t>
            </w:r>
          </w:p>
        </w:tc>
        <w:tc>
          <w:tcPr>
            <w:tcW w:w="5953" w:type="dxa"/>
          </w:tcPr>
          <w:p w14:paraId="1DF2919C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134" w:type="dxa"/>
          </w:tcPr>
          <w:p w14:paraId="7DC8CDF5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B922A5D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16FFD1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9D67673" w14:textId="77777777" w:rsidTr="00824A9E">
        <w:tc>
          <w:tcPr>
            <w:tcW w:w="912" w:type="dxa"/>
          </w:tcPr>
          <w:p w14:paraId="3A668EB6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15</w:t>
            </w:r>
          </w:p>
        </w:tc>
        <w:tc>
          <w:tcPr>
            <w:tcW w:w="5953" w:type="dxa"/>
          </w:tcPr>
          <w:p w14:paraId="0B7DAE64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134" w:type="dxa"/>
          </w:tcPr>
          <w:p w14:paraId="6F97F6BC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3E18448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D9C8CE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CECE385" w14:textId="77777777" w:rsidTr="00824A9E">
        <w:tc>
          <w:tcPr>
            <w:tcW w:w="912" w:type="dxa"/>
          </w:tcPr>
          <w:p w14:paraId="238AEF6C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16</w:t>
            </w:r>
          </w:p>
        </w:tc>
        <w:tc>
          <w:tcPr>
            <w:tcW w:w="5953" w:type="dxa"/>
          </w:tcPr>
          <w:p w14:paraId="240FCD51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134" w:type="dxa"/>
          </w:tcPr>
          <w:p w14:paraId="0D44500E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0BFE25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C5AA80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4ACF196B" w14:textId="77777777" w:rsidTr="00824A9E">
        <w:tc>
          <w:tcPr>
            <w:tcW w:w="912" w:type="dxa"/>
          </w:tcPr>
          <w:p w14:paraId="16E12A07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17</w:t>
            </w:r>
          </w:p>
        </w:tc>
        <w:tc>
          <w:tcPr>
            <w:tcW w:w="5953" w:type="dxa"/>
          </w:tcPr>
          <w:p w14:paraId="571617AC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134" w:type="dxa"/>
          </w:tcPr>
          <w:p w14:paraId="0597061E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DD25E34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A74B84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F8458A9" w14:textId="77777777" w:rsidTr="00824A9E">
        <w:tc>
          <w:tcPr>
            <w:tcW w:w="912" w:type="dxa"/>
          </w:tcPr>
          <w:p w14:paraId="060F0799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18</w:t>
            </w:r>
          </w:p>
        </w:tc>
        <w:tc>
          <w:tcPr>
            <w:tcW w:w="5953" w:type="dxa"/>
          </w:tcPr>
          <w:p w14:paraId="09A33760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134" w:type="dxa"/>
          </w:tcPr>
          <w:p w14:paraId="55901998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432AD25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7291E82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4C017719" w14:textId="77777777" w:rsidTr="00824A9E">
        <w:tc>
          <w:tcPr>
            <w:tcW w:w="912" w:type="dxa"/>
          </w:tcPr>
          <w:p w14:paraId="134A39EB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19</w:t>
            </w:r>
          </w:p>
        </w:tc>
        <w:tc>
          <w:tcPr>
            <w:tcW w:w="5953" w:type="dxa"/>
          </w:tcPr>
          <w:p w14:paraId="219C9CDA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134" w:type="dxa"/>
          </w:tcPr>
          <w:p w14:paraId="103A1EAE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0B7B7A1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430C5AB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B00A7B1" w14:textId="77777777" w:rsidTr="00824A9E">
        <w:tc>
          <w:tcPr>
            <w:tcW w:w="912" w:type="dxa"/>
          </w:tcPr>
          <w:p w14:paraId="6F42D8A4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20</w:t>
            </w:r>
          </w:p>
        </w:tc>
        <w:tc>
          <w:tcPr>
            <w:tcW w:w="5953" w:type="dxa"/>
          </w:tcPr>
          <w:p w14:paraId="727DEE42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134" w:type="dxa"/>
          </w:tcPr>
          <w:p w14:paraId="642A3C5B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35A5BEE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C859060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1DDCF0A1" w14:textId="77777777" w:rsidTr="00824A9E">
        <w:tc>
          <w:tcPr>
            <w:tcW w:w="912" w:type="dxa"/>
          </w:tcPr>
          <w:p w14:paraId="532DEBAB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21</w:t>
            </w:r>
          </w:p>
        </w:tc>
        <w:tc>
          <w:tcPr>
            <w:tcW w:w="5953" w:type="dxa"/>
          </w:tcPr>
          <w:p w14:paraId="23B6EC12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134" w:type="dxa"/>
          </w:tcPr>
          <w:p w14:paraId="3B8B2610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43FFE24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06058C1D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4AC9724D" w14:textId="77777777" w:rsidTr="00824A9E">
        <w:tc>
          <w:tcPr>
            <w:tcW w:w="912" w:type="dxa"/>
          </w:tcPr>
          <w:p w14:paraId="40081DE4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22</w:t>
            </w:r>
          </w:p>
        </w:tc>
        <w:tc>
          <w:tcPr>
            <w:tcW w:w="5953" w:type="dxa"/>
          </w:tcPr>
          <w:p w14:paraId="126F7FA9" w14:textId="77777777" w:rsidR="0050604D" w:rsidRPr="0050604D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134" w:type="dxa"/>
          </w:tcPr>
          <w:p w14:paraId="5A8122FA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727AD95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83B020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07E3B2D4" w14:textId="77777777" w:rsidTr="00824A9E">
        <w:tc>
          <w:tcPr>
            <w:tcW w:w="912" w:type="dxa"/>
          </w:tcPr>
          <w:p w14:paraId="2D32D0CF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23</w:t>
            </w:r>
          </w:p>
        </w:tc>
        <w:tc>
          <w:tcPr>
            <w:tcW w:w="5953" w:type="dxa"/>
          </w:tcPr>
          <w:p w14:paraId="11817111" w14:textId="77777777" w:rsidR="0050604D" w:rsidRPr="0050604D" w:rsidRDefault="00AC463F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134" w:type="dxa"/>
          </w:tcPr>
          <w:p w14:paraId="2DDB40D0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F5248C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2BEAC4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1D7AB71B" w14:textId="77777777" w:rsidTr="00824A9E">
        <w:tc>
          <w:tcPr>
            <w:tcW w:w="912" w:type="dxa"/>
          </w:tcPr>
          <w:p w14:paraId="455027BD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24</w:t>
            </w:r>
          </w:p>
        </w:tc>
        <w:tc>
          <w:tcPr>
            <w:tcW w:w="5953" w:type="dxa"/>
          </w:tcPr>
          <w:p w14:paraId="2F114465" w14:textId="77777777" w:rsidR="0050604D" w:rsidRPr="0050604D" w:rsidRDefault="00AC463F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134" w:type="dxa"/>
          </w:tcPr>
          <w:p w14:paraId="44799C26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8684642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35C0D66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08A905C6" w14:textId="77777777" w:rsidTr="00824A9E">
        <w:tc>
          <w:tcPr>
            <w:tcW w:w="912" w:type="dxa"/>
          </w:tcPr>
          <w:p w14:paraId="07CF515E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25</w:t>
            </w:r>
          </w:p>
        </w:tc>
        <w:tc>
          <w:tcPr>
            <w:tcW w:w="5953" w:type="dxa"/>
          </w:tcPr>
          <w:p w14:paraId="37712C5C" w14:textId="77777777" w:rsidR="0050604D" w:rsidRPr="0050604D" w:rsidRDefault="00AC463F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134" w:type="dxa"/>
          </w:tcPr>
          <w:p w14:paraId="0BBF9B85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50BDE57A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01960F3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6571F09E" w14:textId="77777777" w:rsidTr="00824A9E">
        <w:tc>
          <w:tcPr>
            <w:tcW w:w="912" w:type="dxa"/>
          </w:tcPr>
          <w:p w14:paraId="574F38F2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26</w:t>
            </w:r>
          </w:p>
        </w:tc>
        <w:tc>
          <w:tcPr>
            <w:tcW w:w="5953" w:type="dxa"/>
          </w:tcPr>
          <w:p w14:paraId="154888B6" w14:textId="77777777" w:rsidR="0050604D" w:rsidRPr="0050604D" w:rsidRDefault="00AC463F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134" w:type="dxa"/>
          </w:tcPr>
          <w:p w14:paraId="1AB17E11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63E24C0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91493AC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E78C08C" w14:textId="77777777" w:rsidTr="00824A9E">
        <w:tc>
          <w:tcPr>
            <w:tcW w:w="912" w:type="dxa"/>
          </w:tcPr>
          <w:p w14:paraId="5F28D402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27</w:t>
            </w:r>
          </w:p>
        </w:tc>
        <w:tc>
          <w:tcPr>
            <w:tcW w:w="5953" w:type="dxa"/>
          </w:tcPr>
          <w:p w14:paraId="3C5A3F2C" w14:textId="77777777" w:rsidR="0050604D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Геометрия на клетчатой бумаге</w:t>
            </w:r>
          </w:p>
        </w:tc>
        <w:tc>
          <w:tcPr>
            <w:tcW w:w="1134" w:type="dxa"/>
          </w:tcPr>
          <w:p w14:paraId="6D364AC8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56DFC5A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1AE8031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473427A5" w14:textId="77777777" w:rsidTr="00824A9E">
        <w:tc>
          <w:tcPr>
            <w:tcW w:w="912" w:type="dxa"/>
          </w:tcPr>
          <w:p w14:paraId="797FB883" w14:textId="77777777" w:rsid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28</w:t>
            </w:r>
          </w:p>
        </w:tc>
        <w:tc>
          <w:tcPr>
            <w:tcW w:w="5953" w:type="dxa"/>
          </w:tcPr>
          <w:p w14:paraId="33D66AF5" w14:textId="77777777" w:rsidR="0050604D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Геометрия на клетчатой бумаге</w:t>
            </w:r>
          </w:p>
        </w:tc>
        <w:tc>
          <w:tcPr>
            <w:tcW w:w="1134" w:type="dxa"/>
          </w:tcPr>
          <w:p w14:paraId="43D20C19" w14:textId="77777777" w:rsidR="0050604D" w:rsidRPr="0050604D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C2705C7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015964F" w14:textId="77777777" w:rsidR="0050604D" w:rsidRPr="0050604D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6FF8A582" w14:textId="77777777" w:rsidTr="00824A9E">
        <w:tc>
          <w:tcPr>
            <w:tcW w:w="912" w:type="dxa"/>
          </w:tcPr>
          <w:p w14:paraId="36E1C1B4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29</w:t>
            </w:r>
          </w:p>
        </w:tc>
        <w:tc>
          <w:tcPr>
            <w:tcW w:w="5953" w:type="dxa"/>
          </w:tcPr>
          <w:p w14:paraId="0DD0EB4A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14:paraId="22DF21A5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51A6D6A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41E4575F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1028E1A2" w14:textId="77777777" w:rsidTr="00824A9E">
        <w:tc>
          <w:tcPr>
            <w:tcW w:w="912" w:type="dxa"/>
          </w:tcPr>
          <w:p w14:paraId="30F26FCD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30</w:t>
            </w:r>
          </w:p>
        </w:tc>
        <w:tc>
          <w:tcPr>
            <w:tcW w:w="5953" w:type="dxa"/>
          </w:tcPr>
          <w:p w14:paraId="5FB7E3D0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14:paraId="2CAB8253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AB362DF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EE4F21B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75385486" w14:textId="77777777" w:rsidTr="00824A9E">
        <w:tc>
          <w:tcPr>
            <w:tcW w:w="912" w:type="dxa"/>
          </w:tcPr>
          <w:p w14:paraId="0B64C5F1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31</w:t>
            </w:r>
          </w:p>
        </w:tc>
        <w:tc>
          <w:tcPr>
            <w:tcW w:w="5953" w:type="dxa"/>
          </w:tcPr>
          <w:p w14:paraId="340A69F8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14:paraId="0E902A82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BBB87C8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454D33A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4F66F981" w14:textId="77777777" w:rsidTr="00824A9E">
        <w:tc>
          <w:tcPr>
            <w:tcW w:w="912" w:type="dxa"/>
          </w:tcPr>
          <w:p w14:paraId="0D0F8DA5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32</w:t>
            </w:r>
          </w:p>
        </w:tc>
        <w:tc>
          <w:tcPr>
            <w:tcW w:w="5953" w:type="dxa"/>
          </w:tcPr>
          <w:p w14:paraId="28B9BB40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134" w:type="dxa"/>
          </w:tcPr>
          <w:p w14:paraId="78514496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0C1337D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EE12C22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03E6F82C" w14:textId="77777777" w:rsidTr="00824A9E">
        <w:tc>
          <w:tcPr>
            <w:tcW w:w="912" w:type="dxa"/>
          </w:tcPr>
          <w:p w14:paraId="3C7EAC18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33</w:t>
            </w:r>
          </w:p>
        </w:tc>
        <w:tc>
          <w:tcPr>
            <w:tcW w:w="5953" w:type="dxa"/>
          </w:tcPr>
          <w:p w14:paraId="629CF394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134" w:type="dxa"/>
          </w:tcPr>
          <w:p w14:paraId="3A394CF5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34A24D3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0E7399FB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65CB2BF9" w14:textId="77777777" w:rsidTr="00824A9E">
        <w:tc>
          <w:tcPr>
            <w:tcW w:w="912" w:type="dxa"/>
          </w:tcPr>
          <w:p w14:paraId="4ECB561F" w14:textId="77777777" w:rsidR="00BB736C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34</w:t>
            </w:r>
          </w:p>
        </w:tc>
        <w:tc>
          <w:tcPr>
            <w:tcW w:w="5953" w:type="dxa"/>
          </w:tcPr>
          <w:p w14:paraId="69B3CE8F" w14:textId="77777777" w:rsidR="00BB736C" w:rsidRPr="00B504C4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134" w:type="dxa"/>
          </w:tcPr>
          <w:p w14:paraId="320821FC" w14:textId="77777777" w:rsidR="00BB736C" w:rsidRPr="0050604D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7D0C98CF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74F3C5A" w14:textId="77777777" w:rsidR="00BB736C" w:rsidRPr="0050604D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</w:tbl>
    <w:p w14:paraId="3E62E326" w14:textId="77777777" w:rsidR="00416C6C" w:rsidRDefault="00416C6C" w:rsidP="007B0A95">
      <w:pP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72B0EDA9" w14:textId="77777777" w:rsidR="00870F8A" w:rsidRDefault="00870F8A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bookmarkStart w:id="0" w:name="bookmark0"/>
    </w:p>
    <w:p w14:paraId="089A69D4" w14:textId="77777777" w:rsidR="00870F8A" w:rsidRDefault="00870F8A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26DAA031" w14:textId="77777777" w:rsidR="00B504C4" w:rsidRPr="00DB0505" w:rsidRDefault="00B504C4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Учебно-методическое обеспечение:</w:t>
      </w:r>
      <w:bookmarkEnd w:id="0"/>
    </w:p>
    <w:p w14:paraId="2C4037CB" w14:textId="77777777" w:rsidR="00B504C4" w:rsidRPr="00DB0505" w:rsidRDefault="00B504C4" w:rsidP="00B504C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6A91EDE" w14:textId="6052D4D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1.Абросимова Т. В. Математика. ОГЭ. Тематические </w:t>
      </w:r>
      <w:bookmarkStart w:id="1" w:name="_GoBack"/>
      <w:bookmarkEnd w:id="1"/>
      <w:r w:rsidR="007267B5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работы. 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Сарат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ов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: Лицей, 20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18</w:t>
      </w:r>
    </w:p>
    <w:p w14:paraId="1112065D" w14:textId="0892CE4B" w:rsidR="00B504C4" w:rsidRPr="007B5510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2. И.В.Ященко, А.Л. Семенов, А.С.Трепалин: ОГЭ(ГИА-9) -20</w:t>
      </w:r>
      <w:r w:rsidR="00350476">
        <w:rPr>
          <w:rFonts w:ascii="Times New Roman" w:eastAsia="Times New Roman" w:hAnsi="Times New Roman" w:cs="Times New Roman"/>
          <w:sz w:val="28"/>
          <w:szCs w:val="28"/>
          <w:lang w:bidi="ar-SA"/>
        </w:rPr>
        <w:t>20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Математика. Типовые экзаменационные варианты. 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5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0 </w:t>
      </w:r>
      <w:r w:rsidR="00810BB3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вариантов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.: Издательство «</w:t>
      </w:r>
      <w:r w:rsidR="007B5510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Экзамен»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, 201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8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14:paraId="7B8ADDD8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3. Ященко И.В., Шестакова С.А. ОГЭ (ГИА-9) 201</w:t>
      </w:r>
      <w:r w:rsidR="00350476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Математика. 3 модуля. Типовые текстовые задания/И.В. Ященко, С.А. </w:t>
      </w:r>
      <w:r w:rsidR="007B5510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Шестаков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. Издательство «Экзамен», Москва 201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</w:p>
    <w:p w14:paraId="196DB34A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4. Геометрия: задачи на готовых чертежах: 7-9 классы / Э. Н. Балаян. - Ростов-на-Дону: Феникс, 2009.</w:t>
      </w:r>
    </w:p>
    <w:p w14:paraId="2083CF43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" w:name="bookmark1"/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Перечень сайтов</w:t>
      </w:r>
      <w:bookmarkEnd w:id="2"/>
    </w:p>
    <w:p w14:paraId="7BB30BB6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prosv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сайт издательства «Просвещение» (рубрика</w:t>
      </w:r>
    </w:p>
    <w:p w14:paraId="1ED5452C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«Математика»)</w:t>
      </w:r>
    </w:p>
    <w:p w14:paraId="76CB6CCB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V</w:t>
      </w:r>
      <w:hyperlink r:id="rId8" w:history="1"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en-US" w:eastAsia="en-US" w:bidi="ar-SA"/>
          </w:rPr>
          <w:t>www</w:t>
        </w:r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en-US" w:bidi="ar-SA"/>
          </w:rPr>
          <w:t>.</w:t>
        </w:r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en-US" w:eastAsia="en-US" w:bidi="ar-SA"/>
          </w:rPr>
          <w:t>drofa</w:t>
        </w:r>
      </w:hyperlink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сайт издательства Дрофа (рубрика «Математика»)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edu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Центральный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образовательный портал, содержит</w:t>
      </w:r>
    </w:p>
    <w:p w14:paraId="75199058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14:paraId="70C36FAF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intellectcentre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 сайт издательства «Интеллект-Центр», где можно найти учебно-тренировочные материалы, демонстрационные версии, банк тренировочных заданий с ответами, методические рекомендации и образцы решений</w:t>
      </w:r>
    </w:p>
    <w:p w14:paraId="14A08630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fipi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 портал информационной поддержки мониторинга качества образования, здесь можно найти Федеральный банк тестовых заданий.</w:t>
      </w:r>
    </w:p>
    <w:p w14:paraId="6D488B6B" w14:textId="77777777" w:rsidR="00B504C4" w:rsidRPr="00DB0505" w:rsidRDefault="00007D97" w:rsidP="00B504C4">
      <w:p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hyperlink r:id="rId9" w:history="1"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http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://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zadachi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.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mccme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.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ru</w:t>
        </w:r>
      </w:hyperlink>
      <w:r w:rsidR="00B504C4" w:rsidRPr="00DB0505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 </w:t>
      </w:r>
      <w:r w:rsidR="00B504C4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Задачи по геометрии: информационно-поисковая система</w:t>
      </w:r>
    </w:p>
    <w:sectPr w:rsidR="00B504C4" w:rsidRPr="00DB0505" w:rsidSect="00A51735">
      <w:pgSz w:w="11900" w:h="16840"/>
      <w:pgMar w:top="1440" w:right="56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7A011" w14:textId="77777777" w:rsidR="00007D97" w:rsidRDefault="00007D97">
      <w:r>
        <w:separator/>
      </w:r>
    </w:p>
  </w:endnote>
  <w:endnote w:type="continuationSeparator" w:id="0">
    <w:p w14:paraId="2F92258B" w14:textId="77777777" w:rsidR="00007D97" w:rsidRDefault="0000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AE635" w14:textId="77777777" w:rsidR="00007D97" w:rsidRDefault="00007D97"/>
  </w:footnote>
  <w:footnote w:type="continuationSeparator" w:id="0">
    <w:p w14:paraId="0580D86A" w14:textId="77777777" w:rsidR="00007D97" w:rsidRDefault="00007D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82401C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3115244"/>
    <w:multiLevelType w:val="multilevel"/>
    <w:tmpl w:val="606E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D247D"/>
    <w:rsid w:val="00007D97"/>
    <w:rsid w:val="0001030D"/>
    <w:rsid w:val="00014B48"/>
    <w:rsid w:val="000B43CE"/>
    <w:rsid w:val="00193B00"/>
    <w:rsid w:val="00205D9C"/>
    <w:rsid w:val="00270572"/>
    <w:rsid w:val="003010D8"/>
    <w:rsid w:val="00305EDB"/>
    <w:rsid w:val="00345040"/>
    <w:rsid w:val="00350476"/>
    <w:rsid w:val="0037797D"/>
    <w:rsid w:val="00416C6C"/>
    <w:rsid w:val="0044307C"/>
    <w:rsid w:val="00477F45"/>
    <w:rsid w:val="004C1FDD"/>
    <w:rsid w:val="0050604D"/>
    <w:rsid w:val="00546177"/>
    <w:rsid w:val="00553BF0"/>
    <w:rsid w:val="00554416"/>
    <w:rsid w:val="006453C6"/>
    <w:rsid w:val="006B294D"/>
    <w:rsid w:val="007267B5"/>
    <w:rsid w:val="007639B7"/>
    <w:rsid w:val="00792CA4"/>
    <w:rsid w:val="007B0A95"/>
    <w:rsid w:val="007B4DB8"/>
    <w:rsid w:val="007B5510"/>
    <w:rsid w:val="007C6393"/>
    <w:rsid w:val="007D4F58"/>
    <w:rsid w:val="00810BB3"/>
    <w:rsid w:val="00824A9E"/>
    <w:rsid w:val="00833243"/>
    <w:rsid w:val="00870F8A"/>
    <w:rsid w:val="008879F1"/>
    <w:rsid w:val="008932A7"/>
    <w:rsid w:val="008B45C4"/>
    <w:rsid w:val="00A51735"/>
    <w:rsid w:val="00AB0BC3"/>
    <w:rsid w:val="00AC463F"/>
    <w:rsid w:val="00B504C4"/>
    <w:rsid w:val="00BA67FF"/>
    <w:rsid w:val="00BB736C"/>
    <w:rsid w:val="00BC21B2"/>
    <w:rsid w:val="00BC4703"/>
    <w:rsid w:val="00BD247D"/>
    <w:rsid w:val="00BF47F8"/>
    <w:rsid w:val="00C1676C"/>
    <w:rsid w:val="00C24718"/>
    <w:rsid w:val="00C44C3A"/>
    <w:rsid w:val="00C84698"/>
    <w:rsid w:val="00DA6530"/>
    <w:rsid w:val="00DA73B7"/>
    <w:rsid w:val="00DB0505"/>
    <w:rsid w:val="00E506BF"/>
    <w:rsid w:val="00E7553F"/>
    <w:rsid w:val="00EB6384"/>
    <w:rsid w:val="00F06C3A"/>
    <w:rsid w:val="00F45FF3"/>
    <w:rsid w:val="00F8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628E"/>
  <w15:docId w15:val="{D8F25AE7-AF6A-433C-ABC5-B74C99CF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639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6393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7C63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C63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3pt">
    <w:name w:val="Основной текст (2) + 13 pt"/>
    <w:basedOn w:val="2"/>
    <w:rsid w:val="007C63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7C63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7C63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7C639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4617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177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C44C3A"/>
    <w:pPr>
      <w:ind w:left="720"/>
      <w:contextualSpacing/>
    </w:pPr>
  </w:style>
  <w:style w:type="table" w:styleId="a9">
    <w:name w:val="Table Grid"/>
    <w:basedOn w:val="a1"/>
    <w:uiPriority w:val="59"/>
    <w:rsid w:val="00AB0B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dachi.mcc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7A07-50CB-42A2-ABAF-F5F512A7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Арина</cp:lastModifiedBy>
  <cp:revision>42</cp:revision>
  <cp:lastPrinted>2018-09-04T17:46:00Z</cp:lastPrinted>
  <dcterms:created xsi:type="dcterms:W3CDTF">2016-10-26T13:59:00Z</dcterms:created>
  <dcterms:modified xsi:type="dcterms:W3CDTF">2023-09-21T16:12:00Z</dcterms:modified>
</cp:coreProperties>
</file>